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50"/>
      </w:tblGrid>
      <w:tr w:rsidR="000B6376" w:rsidRPr="000B6376" w:rsidTr="000B6376">
        <w:tc>
          <w:tcPr>
            <w:tcW w:w="8250" w:type="dxa"/>
            <w:vAlign w:val="center"/>
            <w:hideMark/>
          </w:tcPr>
          <w:p w:rsidR="000B6376" w:rsidRPr="000B6376" w:rsidRDefault="000B6376" w:rsidP="000B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 на разработку</w:t>
            </w:r>
            <w:r w:rsidRPr="000B6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проекта обоснования санитарно-защитной зоны (СЗЗ)</w:t>
            </w:r>
          </w:p>
        </w:tc>
      </w:tr>
    </w:tbl>
    <w:p w:rsidR="000B6376" w:rsidRDefault="000B6376" w:rsidP="000B63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AF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данные. Полное наименование предприятия, юридический и фактический адрес объекта.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предписывающий необходимость разработки проекта обоснования СЗЗ (при наличии)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на землепользование, подтверждающий право использования и границы используемого земельного</w:t>
      </w:r>
      <w:r w:rsidRPr="000B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(договор аренды, свидетельство собственности, кадастровая выписка и т.п.).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Генплан предприятия с нанесенными существующими строениями и указанием перспективного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Ситуационный план в М 1:2000 (или другом масштабе достаточном для указания ориентировочной СЗЗ) с указанием на нем границы предприятия, селитебной территории (жилые дома с адресами, приусадебные участки) зон отдыха (детские площадки, парки, садово-огородные участки) всех зданий и сооружений,  попадающих в границы ориентировочной СЗЗ.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План зданий каждого этажа с расстановкой оборудования. Поэтажная экспликация помещений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предприятии, характерные особенности производства, описание технологии работ,</w:t>
      </w:r>
      <w:r w:rsidRPr="000B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производимых на предприятии, спецификац</w:t>
      </w:r>
      <w:r w:rsidRPr="000B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техническая характеристика </w:t>
      </w: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оборудования,</w:t>
      </w:r>
      <w:r w:rsidRPr="000B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используемого на предприятии.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номенклатура и мощность производства.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 xml:space="preserve">Режим работы объекта (в </w:t>
      </w:r>
      <w:proofErr w:type="spellStart"/>
      <w:r w:rsidRPr="000B637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B6376">
        <w:rPr>
          <w:rFonts w:ascii="Times New Roman" w:hAnsi="Times New Roman" w:cs="Times New Roman"/>
          <w:sz w:val="24"/>
          <w:szCs w:val="24"/>
        </w:rPr>
        <w:t>. для каждого цеха в отдельности), время работы, количество рабочих дней в году.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Класс опасности по СанПиН 2.2.1/2.1.1.1200-03 (</w:t>
      </w:r>
      <w:r w:rsidRPr="000B6376">
        <w:rPr>
          <w:rFonts w:ascii="Times New Roman" w:hAnsi="Times New Roman" w:cs="Times New Roman"/>
          <w:i/>
          <w:iCs/>
          <w:sz w:val="24"/>
          <w:szCs w:val="24"/>
        </w:rPr>
        <w:t>если определен</w:t>
      </w:r>
      <w:r w:rsidRPr="000B6376">
        <w:rPr>
          <w:rFonts w:ascii="Times New Roman" w:hAnsi="Times New Roman" w:cs="Times New Roman"/>
          <w:sz w:val="24"/>
          <w:szCs w:val="24"/>
        </w:rPr>
        <w:t>).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по перспективе развития предприятия на ближайшие 5 лет (расширение, сокращение,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перепрофилирование и т.д.).</w:t>
      </w:r>
      <w:proofErr w:type="gramEnd"/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Характеристика прилегающей территории, ее функциональное использование на существующее положение и перспективу (5 лет)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B6376">
        <w:rPr>
          <w:rFonts w:ascii="Times New Roman" w:hAnsi="Times New Roman" w:cs="Times New Roman"/>
          <w:sz w:val="24"/>
          <w:szCs w:val="24"/>
        </w:rPr>
        <w:t>Проект нормативов предельно допустимых выбросов в атмосферу (ПДВ) и результаты 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76">
        <w:rPr>
          <w:rFonts w:ascii="Times New Roman" w:hAnsi="Times New Roman" w:cs="Times New Roman"/>
          <w:sz w:val="24"/>
          <w:szCs w:val="24"/>
        </w:rPr>
        <w:t>ведомственного контроля соблюдения нормативов; в случае отсутствия проекта - данные инвентаризации источников выбросов загрязняющих веществ: характеристика и параметры источников выделения и выбросов ЗВ в атмосферу (годовой фонд рабочего времени, высота и диаметр устья источников выброса ЗВ, скорость выхода, объем и температура ГВС).</w:t>
      </w:r>
      <w:proofErr w:type="gramEnd"/>
      <w:r w:rsidRPr="000B6376">
        <w:rPr>
          <w:rFonts w:ascii="Times New Roman" w:hAnsi="Times New Roman" w:cs="Times New Roman"/>
          <w:sz w:val="24"/>
          <w:szCs w:val="24"/>
        </w:rPr>
        <w:t xml:space="preserve"> Карта-схема предприятия с нанесением всех источников выбросов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76">
        <w:rPr>
          <w:rFonts w:ascii="Times New Roman" w:hAnsi="Times New Roman" w:cs="Times New Roman"/>
          <w:sz w:val="24"/>
          <w:szCs w:val="24"/>
        </w:rPr>
        <w:t>ЗВ.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Проект нормативов предельно допустимых сбросов (НДС); в случае отсутствия проектов - копии договоров на водопользование.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Проект нормативов образования отходов и лимитов на их размещение (ПНООЛР), в случае отсутствия проекта</w:t>
      </w:r>
      <w:r w:rsidRPr="000B6376">
        <w:rPr>
          <w:rFonts w:ascii="Times New Roman" w:hAnsi="Times New Roman" w:cs="Times New Roman"/>
          <w:sz w:val="24"/>
          <w:szCs w:val="24"/>
        </w:rPr>
        <w:t xml:space="preserve"> </w:t>
      </w:r>
      <w:r w:rsidRPr="000B6376">
        <w:rPr>
          <w:rFonts w:ascii="Times New Roman" w:hAnsi="Times New Roman" w:cs="Times New Roman"/>
          <w:sz w:val="24"/>
          <w:szCs w:val="24"/>
        </w:rPr>
        <w:t xml:space="preserve"> копии договоров на вывоз отходов.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Сведения о наличии (отсутствии) арендаторов с указанием профиля их деятельности, месторасположением.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Спецификация и количество технологического оборудования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Марка станков, время работы станков в год (час/год).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Копии паспортов на вентиляционные системы, газоочистные и пылеулавливающие установки. Характеристика и параметры газоочистных и пылеулавливающих установок.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B6376">
        <w:rPr>
          <w:rFonts w:ascii="Times New Roman" w:hAnsi="Times New Roman" w:cs="Times New Roman"/>
          <w:sz w:val="24"/>
          <w:szCs w:val="24"/>
        </w:rPr>
        <w:lastRenderedPageBreak/>
        <w:t>Перечень установленного вентиляционного оборудования (тип системы, марка вентилятора,</w:t>
      </w:r>
      <w:proofErr w:type="gramEnd"/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B6376">
        <w:rPr>
          <w:rFonts w:ascii="Times New Roman" w:hAnsi="Times New Roman" w:cs="Times New Roman"/>
          <w:sz w:val="24"/>
          <w:szCs w:val="24"/>
        </w:rPr>
        <w:t>М</w:t>
      </w:r>
      <w:r w:rsidRPr="000B6376">
        <w:rPr>
          <w:rFonts w:ascii="Times New Roman" w:hAnsi="Times New Roman" w:cs="Times New Roman"/>
          <w:sz w:val="24"/>
          <w:szCs w:val="24"/>
        </w:rPr>
        <w:t>есторасположение, технологические характеристики (давление, производительность, частота оборотов, количество, шумовые характеристики.</w:t>
      </w:r>
      <w:proofErr w:type="gramEnd"/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B6376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0B6376">
        <w:rPr>
          <w:rFonts w:ascii="Times New Roman" w:hAnsi="Times New Roman" w:cs="Times New Roman"/>
          <w:sz w:val="24"/>
          <w:szCs w:val="24"/>
        </w:rPr>
        <w:t>шумоактивного</w:t>
      </w:r>
      <w:proofErr w:type="spellEnd"/>
      <w:r w:rsidRPr="000B6376">
        <w:rPr>
          <w:rFonts w:ascii="Times New Roman" w:hAnsi="Times New Roman" w:cs="Times New Roman"/>
          <w:sz w:val="24"/>
          <w:szCs w:val="24"/>
        </w:rPr>
        <w:t xml:space="preserve"> оборудования: оборудование, тип (марка), технические характеристики, количество, режим работы, месторасположение.</w:t>
      </w:r>
      <w:proofErr w:type="gramEnd"/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Габаритные размеры (длина, ширина, высота) всех зданий и сооружений на территории предприятия.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 xml:space="preserve">Характеристика теплоснабжения: </w:t>
      </w:r>
      <w:proofErr w:type="spellStart"/>
      <w:r w:rsidRPr="000B6376">
        <w:rPr>
          <w:rFonts w:ascii="Times New Roman" w:hAnsi="Times New Roman" w:cs="Times New Roman"/>
          <w:sz w:val="24"/>
          <w:szCs w:val="24"/>
        </w:rPr>
        <w:t>централизированное</w:t>
      </w:r>
      <w:proofErr w:type="spellEnd"/>
      <w:r w:rsidRPr="000B637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0B6376">
        <w:rPr>
          <w:rFonts w:ascii="Times New Roman" w:hAnsi="Times New Roman" w:cs="Times New Roman"/>
          <w:sz w:val="24"/>
          <w:szCs w:val="24"/>
        </w:rPr>
        <w:t>местное</w:t>
      </w:r>
      <w:proofErr w:type="gramEnd"/>
      <w:r w:rsidRPr="000B6376">
        <w:rPr>
          <w:rFonts w:ascii="Times New Roman" w:hAnsi="Times New Roman" w:cs="Times New Roman"/>
          <w:sz w:val="24"/>
          <w:szCs w:val="24"/>
        </w:rPr>
        <w:t xml:space="preserve"> (собственная котельная). При наличии собственной котельной: вид топлива, количество, тип котлов, </w:t>
      </w:r>
      <w:proofErr w:type="spellStart"/>
      <w:r w:rsidRPr="000B6376">
        <w:rPr>
          <w:rFonts w:ascii="Times New Roman" w:hAnsi="Times New Roman" w:cs="Times New Roman"/>
          <w:sz w:val="24"/>
          <w:szCs w:val="24"/>
        </w:rPr>
        <w:t>теплопроизводительность</w:t>
      </w:r>
      <w:proofErr w:type="spellEnd"/>
      <w:r w:rsidRPr="000B6376">
        <w:rPr>
          <w:rFonts w:ascii="Times New Roman" w:hAnsi="Times New Roman" w:cs="Times New Roman"/>
          <w:sz w:val="24"/>
          <w:szCs w:val="24"/>
        </w:rPr>
        <w:t>, паспорта, режимные карты котлов, сведения о годовом и часовом расходе топлива по каждому котлу отдельно.</w:t>
      </w:r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Наличие ограждения по периметру промплощадки предприятия (материал, высота, длина ограждения).</w:t>
      </w:r>
    </w:p>
    <w:p w:rsidR="000B6376" w:rsidRPr="009A7642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B6376">
        <w:rPr>
          <w:rFonts w:ascii="Times New Roman" w:hAnsi="Times New Roman" w:cs="Times New Roman"/>
          <w:sz w:val="24"/>
          <w:szCs w:val="24"/>
        </w:rPr>
        <w:t>Данные по транспорту: транспорт на балансе предприятия, арендованный и сторонний транспорт,</w:t>
      </w:r>
      <w:r w:rsidR="000D57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7642">
        <w:rPr>
          <w:rFonts w:ascii="Times New Roman" w:hAnsi="Times New Roman" w:cs="Times New Roman"/>
          <w:sz w:val="24"/>
          <w:szCs w:val="24"/>
        </w:rPr>
        <w:t>приезжающий на территорию предприятия (марка автомобиля, для грузовых – грузоподъемность, тип двигателя, топливо; для легковых – объем двигателя в литрах, тип двигателя, топливо, для дорожной техники и тракторов – мощность двигателя).</w:t>
      </w:r>
      <w:proofErr w:type="gramEnd"/>
      <w:r w:rsidRPr="009A7642">
        <w:rPr>
          <w:rFonts w:ascii="Times New Roman" w:hAnsi="Times New Roman" w:cs="Times New Roman"/>
          <w:sz w:val="24"/>
          <w:szCs w:val="24"/>
        </w:rPr>
        <w:t xml:space="preserve"> Режим работы автотранспорта в процессе работы предприятия, количество</w:t>
      </w:r>
      <w:r w:rsidRPr="009A7642">
        <w:rPr>
          <w:rFonts w:ascii="Times New Roman" w:hAnsi="Times New Roman" w:cs="Times New Roman"/>
          <w:sz w:val="24"/>
          <w:szCs w:val="24"/>
        </w:rPr>
        <w:t xml:space="preserve"> </w:t>
      </w:r>
      <w:r w:rsidRPr="009A7642">
        <w:rPr>
          <w:rFonts w:ascii="Times New Roman" w:hAnsi="Times New Roman" w:cs="Times New Roman"/>
          <w:sz w:val="24"/>
          <w:szCs w:val="24"/>
        </w:rPr>
        <w:t xml:space="preserve">автомобилей проезжающих в течение часа, суток. Схема движения автотранспорта по промплощадке, места расположения площадок разгрузки сырья и загрузки готовой продукции. </w:t>
      </w:r>
      <w:proofErr w:type="gramStart"/>
      <w:r w:rsidRPr="009A7642">
        <w:rPr>
          <w:rFonts w:ascii="Times New Roman" w:hAnsi="Times New Roman" w:cs="Times New Roman"/>
          <w:sz w:val="24"/>
          <w:szCs w:val="24"/>
        </w:rPr>
        <w:t xml:space="preserve">Наличие открытых стоянок для хранения транспорта, местонахождение на генплане, на какое количество </w:t>
      </w:r>
      <w:proofErr w:type="spellStart"/>
      <w:r w:rsidRPr="009A7642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9A7642">
        <w:rPr>
          <w:rFonts w:ascii="Times New Roman" w:hAnsi="Times New Roman" w:cs="Times New Roman"/>
          <w:sz w:val="24"/>
          <w:szCs w:val="24"/>
        </w:rPr>
        <w:t xml:space="preserve"> рассчитаны.</w:t>
      </w:r>
      <w:proofErr w:type="gramEnd"/>
    </w:p>
    <w:p w:rsidR="000B6376" w:rsidRPr="000B6376" w:rsidRDefault="000B6376" w:rsidP="000B637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6376">
        <w:rPr>
          <w:rFonts w:ascii="Times New Roman" w:hAnsi="Times New Roman" w:cs="Times New Roman"/>
          <w:sz w:val="24"/>
          <w:szCs w:val="24"/>
        </w:rPr>
        <w:t>Справка о климатических характеристиках и фоновых концентрациях загрязняющих веществ в атмосфере.</w:t>
      </w:r>
    </w:p>
    <w:p w:rsidR="000B6376" w:rsidRDefault="000B6376" w:rsidP="000B6376">
      <w:pPr>
        <w:pStyle w:val="a3"/>
        <w:tabs>
          <w:tab w:val="left" w:pos="426"/>
        </w:tabs>
        <w:ind w:left="0"/>
      </w:pPr>
    </w:p>
    <w:p w:rsidR="009A7642" w:rsidRPr="009A7642" w:rsidRDefault="009A7642" w:rsidP="000B637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A7642">
        <w:rPr>
          <w:rFonts w:ascii="Times New Roman" w:hAnsi="Times New Roman" w:cs="Times New Roman"/>
          <w:sz w:val="24"/>
          <w:szCs w:val="24"/>
        </w:rPr>
        <w:t>Для разработки проектов были предоставлены следующие документы:</w:t>
      </w:r>
      <w:r w:rsidRPr="009A7642">
        <w:rPr>
          <w:rFonts w:ascii="Times New Roman" w:hAnsi="Times New Roman" w:cs="Times New Roman"/>
          <w:sz w:val="24"/>
          <w:szCs w:val="24"/>
        </w:rPr>
        <w:br/>
      </w:r>
    </w:p>
    <w:p w:rsidR="009A7642" w:rsidRPr="009A7642" w:rsidRDefault="009A7642" w:rsidP="000B637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B6376" w:rsidRPr="009A7642" w:rsidRDefault="009A7642" w:rsidP="000B637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A7642">
        <w:rPr>
          <w:rFonts w:ascii="Times New Roman" w:hAnsi="Times New Roman" w:cs="Times New Roman"/>
          <w:sz w:val="24"/>
          <w:szCs w:val="24"/>
        </w:rPr>
        <w:t>ФИО ________________________</w:t>
      </w:r>
      <w:r w:rsidRPr="009A7642">
        <w:rPr>
          <w:rFonts w:ascii="Times New Roman" w:hAnsi="Times New Roman" w:cs="Times New Roman"/>
          <w:sz w:val="24"/>
          <w:szCs w:val="24"/>
        </w:rPr>
        <w:br/>
        <w:t>Должность __________________</w:t>
      </w:r>
      <w:r w:rsidRPr="009A76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764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0B6376" w:rsidRPr="009A7642" w:rsidSect="000B63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400"/>
    <w:multiLevelType w:val="hybridMultilevel"/>
    <w:tmpl w:val="063C8948"/>
    <w:lvl w:ilvl="0" w:tplc="1D0CA038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1"/>
    <w:rsid w:val="000B6376"/>
    <w:rsid w:val="000D5711"/>
    <w:rsid w:val="002D3FD5"/>
    <w:rsid w:val="009A7642"/>
    <w:rsid w:val="00D44CF7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2020-03-06T06:50:00Z</dcterms:created>
  <dcterms:modified xsi:type="dcterms:W3CDTF">2020-03-06T06:54:00Z</dcterms:modified>
</cp:coreProperties>
</file>